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1321FA" w14:textId="77777777" w:rsidR="00482673" w:rsidRPr="003A447A" w:rsidRDefault="00482673" w:rsidP="00482673">
      <w:pPr>
        <w:pStyle w:val="ParaAttribute22"/>
        <w:bidi/>
        <w:spacing w:line="276" w:lineRule="auto"/>
        <w:jc w:val="center"/>
        <w:rPr>
          <w:rStyle w:val="CharAttribute46"/>
          <w:rFonts w:cs="B Titr"/>
          <w:b/>
          <w:bCs/>
          <w:sz w:val="32"/>
          <w:szCs w:val="32"/>
          <w:rtl/>
          <w:lang w:bidi="fa-IR"/>
        </w:rPr>
      </w:pPr>
      <w:r>
        <w:rPr>
          <w:rStyle w:val="CharAttribute46"/>
          <w:rFonts w:cs="B Titr" w:hint="cs"/>
          <w:b/>
          <w:bCs/>
          <w:sz w:val="32"/>
          <w:szCs w:val="32"/>
          <w:rtl/>
        </w:rPr>
        <w:t xml:space="preserve">پیوست </w:t>
      </w:r>
      <w:r w:rsidRPr="003A447A">
        <w:rPr>
          <w:rStyle w:val="CharAttribute46"/>
          <w:rFonts w:cs="B Titr" w:hint="cs"/>
          <w:b/>
          <w:bCs/>
          <w:sz w:val="32"/>
          <w:szCs w:val="32"/>
          <w:rtl/>
        </w:rPr>
        <w:t xml:space="preserve">جرايم  </w:t>
      </w:r>
      <w:r>
        <w:rPr>
          <w:rStyle w:val="CharAttribute46"/>
          <w:rFonts w:cs="B Titr" w:hint="cs"/>
          <w:b/>
          <w:bCs/>
          <w:sz w:val="32"/>
          <w:szCs w:val="32"/>
          <w:rtl/>
        </w:rPr>
        <w:t>پيوست ج-2</w:t>
      </w:r>
    </w:p>
    <w:p w14:paraId="1A0B2D5E" w14:textId="77777777" w:rsidR="00482673" w:rsidRPr="00087813" w:rsidRDefault="00482673" w:rsidP="00482673">
      <w:pPr>
        <w:pStyle w:val="ParaAttribute22"/>
        <w:bidi/>
        <w:spacing w:line="276" w:lineRule="auto"/>
        <w:jc w:val="both"/>
        <w:rPr>
          <w:rFonts w:ascii="Calibri" w:eastAsia="Calibri" w:hAnsi="Calibri" w:cs="B Nazanin"/>
          <w:sz w:val="24"/>
          <w:szCs w:val="24"/>
        </w:rPr>
      </w:pPr>
      <w:r w:rsidRPr="00087813">
        <w:rPr>
          <w:rStyle w:val="CharAttribute46"/>
          <w:rFonts w:cs="B Nazanin"/>
          <w:sz w:val="24"/>
          <w:szCs w:val="24"/>
          <w:rtl/>
        </w:rPr>
        <w:t>هر گاه با توجه به مفاد این قرارداد پیمانکار و کارکنان وی تاخیر و تعلل در امور این قرارداد داشته باشد علاوه بر جبران خسارات وارده به تشخیص کارفرما وجوه التزامی به شرح زیر به او تعلق خواهد گرفت:</w:t>
      </w:r>
    </w:p>
    <w:tbl>
      <w:tblPr>
        <w:tblStyle w:val="DefaultTable"/>
        <w:bidiVisual/>
        <w:tblW w:w="0" w:type="auto"/>
        <w:jc w:val="center"/>
        <w:tblInd w:w="0" w:type="dxa"/>
        <w:tblLook w:val="0000" w:firstRow="0" w:lastRow="0" w:firstColumn="0" w:lastColumn="0" w:noHBand="0" w:noVBand="0"/>
      </w:tblPr>
      <w:tblGrid>
        <w:gridCol w:w="730"/>
        <w:gridCol w:w="4708"/>
        <w:gridCol w:w="1605"/>
        <w:gridCol w:w="1973"/>
      </w:tblGrid>
      <w:tr w:rsidR="00482673" w14:paraId="148E51CA" w14:textId="77777777" w:rsidTr="007C77AA">
        <w:trPr>
          <w:trHeight w:val="462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5DCE4" w:fill="FCFCFC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9D835CE" w14:textId="77777777" w:rsidR="00482673" w:rsidRDefault="00482673" w:rsidP="007C77AA">
            <w:pPr>
              <w:pStyle w:val="ParaAttribute28"/>
              <w:bidi/>
              <w:spacing w:line="276" w:lineRule="auto"/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  <w:bookmarkStart w:id="0" w:name="_GoBack"/>
            <w:r>
              <w:rPr>
                <w:rStyle w:val="CharAttribute57"/>
                <w:szCs w:val="22"/>
                <w:rtl/>
              </w:rPr>
              <w:t>ردیف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5DCE4" w:fill="FCFCFC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69504B1" w14:textId="77777777" w:rsidR="00482673" w:rsidRDefault="00482673" w:rsidP="007C77AA">
            <w:pPr>
              <w:pStyle w:val="ParaAttribute0"/>
              <w:bidi/>
              <w:spacing w:line="276" w:lineRule="auto"/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  <w:r>
              <w:rPr>
                <w:rStyle w:val="CharAttribute57"/>
                <w:szCs w:val="22"/>
                <w:rtl/>
              </w:rPr>
              <w:t>شرح عدم رعایت تعهد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5DCE4" w:fill="FCFCFC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DE1C083" w14:textId="77777777" w:rsidR="00482673" w:rsidRDefault="00482673" w:rsidP="007C77AA">
            <w:pPr>
              <w:pStyle w:val="ParaAttribute33"/>
              <w:bidi/>
              <w:spacing w:line="276" w:lineRule="auto"/>
              <w:rPr>
                <w:rFonts w:ascii="Calibri" w:eastAsia="Calibri" w:hAnsi="Calibri"/>
                <w:b/>
                <w:sz w:val="22"/>
                <w:szCs w:val="22"/>
              </w:rPr>
            </w:pPr>
            <w:r>
              <w:rPr>
                <w:rStyle w:val="CharAttribute57"/>
                <w:szCs w:val="22"/>
                <w:rtl/>
              </w:rPr>
              <w:t>واحد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5DCE4" w:fill="FCFCFC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8A31CA3" w14:textId="77777777" w:rsidR="00482673" w:rsidRDefault="00482673" w:rsidP="007C77AA">
            <w:pPr>
              <w:pStyle w:val="ParaAttribute34"/>
              <w:bidi/>
              <w:spacing w:line="276" w:lineRule="auto"/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  <w:r>
              <w:rPr>
                <w:rStyle w:val="CharAttribute57"/>
                <w:szCs w:val="22"/>
                <w:rtl/>
              </w:rPr>
              <w:t>مبلغ جریمه (ریال)</w:t>
            </w:r>
          </w:p>
        </w:tc>
      </w:tr>
      <w:bookmarkEnd w:id="0"/>
      <w:tr w:rsidR="00482673" w14:paraId="31E2B682" w14:textId="77777777" w:rsidTr="007C77AA">
        <w:trPr>
          <w:trHeight w:val="68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2E46B2E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Fonts w:ascii="Calibri" w:eastAsia="Calibri" w:hAnsi="Calibri"/>
                <w:b/>
                <w:sz w:val="32"/>
                <w:szCs w:val="32"/>
              </w:rPr>
            </w:pPr>
            <w:r>
              <w:rPr>
                <w:rStyle w:val="CharAttribute60"/>
                <w:szCs w:val="32"/>
                <w:rtl/>
              </w:rPr>
              <w:t>1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FF09168" w14:textId="77777777" w:rsidR="00482673" w:rsidRDefault="00482673" w:rsidP="007C77AA">
            <w:pPr>
              <w:pStyle w:val="ParaAttribute28"/>
              <w:bidi/>
              <w:spacing w:line="276" w:lineRule="auto"/>
              <w:rPr>
                <w:rFonts w:ascii="Calibri" w:eastAsia="Calibri" w:hAnsi="Calibri"/>
                <w:b/>
              </w:rPr>
            </w:pPr>
            <w:r>
              <w:rPr>
                <w:rStyle w:val="CharAttribute62"/>
                <w:rtl/>
              </w:rPr>
              <w:t>عدم رعایت موارد ایمنی، عدم انجام دستورات کارفرما در خصوص  راهبری نگهداری و تعمیرات تجهیزات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B0750D8" w14:textId="77777777" w:rsidR="00482673" w:rsidRDefault="00482673" w:rsidP="007C77AA">
            <w:pPr>
              <w:pStyle w:val="ParaAttribute33"/>
              <w:bidi/>
              <w:spacing w:line="276" w:lineRule="auto"/>
              <w:rPr>
                <w:rFonts w:ascii="Calibri" w:eastAsia="Calibri" w:hAnsi="Calibri"/>
              </w:rPr>
            </w:pPr>
            <w:r>
              <w:rPr>
                <w:rStyle w:val="CharAttribute63"/>
                <w:rtl/>
              </w:rPr>
              <w:t>هر مورد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2B5574A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Fonts w:ascii="Calibri" w:eastAsia="Calibri" w:hAnsi="Calibri"/>
                <w:b/>
              </w:rPr>
            </w:pPr>
            <w:r>
              <w:rPr>
                <w:rStyle w:val="CharAttribute60"/>
                <w:szCs w:val="32"/>
                <w:rtl/>
              </w:rPr>
              <w:t>200000</w:t>
            </w:r>
            <w:r>
              <w:rPr>
                <w:rStyle w:val="CharAttribute60"/>
                <w:rFonts w:hint="cs"/>
                <w:szCs w:val="32"/>
                <w:rtl/>
              </w:rPr>
              <w:t>0</w:t>
            </w:r>
          </w:p>
        </w:tc>
      </w:tr>
      <w:tr w:rsidR="00482673" w14:paraId="64CA1597" w14:textId="77777777" w:rsidTr="007C77AA">
        <w:trPr>
          <w:trHeight w:val="68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180602F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Fonts w:ascii="Calibri" w:eastAsia="Calibri" w:hAnsi="Calibri"/>
                <w:b/>
                <w:sz w:val="32"/>
                <w:szCs w:val="32"/>
              </w:rPr>
            </w:pPr>
            <w:r>
              <w:rPr>
                <w:rStyle w:val="CharAttribute60"/>
                <w:szCs w:val="32"/>
                <w:rtl/>
              </w:rPr>
              <w:t>2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4F6C571" w14:textId="77777777" w:rsidR="00482673" w:rsidRDefault="00482673" w:rsidP="007C77AA">
            <w:pPr>
              <w:pStyle w:val="ParaAttribute28"/>
              <w:bidi/>
              <w:spacing w:line="276" w:lineRule="auto"/>
              <w:rPr>
                <w:rFonts w:ascii="Calibri" w:eastAsia="Calibri" w:hAnsi="Calibri"/>
                <w:b/>
              </w:rPr>
            </w:pPr>
            <w:r>
              <w:rPr>
                <w:rStyle w:val="CharAttribute62"/>
                <w:rtl/>
              </w:rPr>
              <w:t>عدم استفاده هر یک از پرسنل تحت مدیریت پیمانکار از لباس کار و لوازم ، ایمنی برای هر نفر در روز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A0135C6" w14:textId="77777777" w:rsidR="00482673" w:rsidRDefault="00482673" w:rsidP="007C77AA">
            <w:pPr>
              <w:pStyle w:val="ParaAttribute33"/>
              <w:bidi/>
              <w:spacing w:line="276" w:lineRule="auto"/>
              <w:rPr>
                <w:rFonts w:ascii="Calibri" w:eastAsia="Calibri" w:hAnsi="Calibri"/>
              </w:rPr>
            </w:pPr>
            <w:r>
              <w:rPr>
                <w:rStyle w:val="CharAttribute63"/>
                <w:rtl/>
              </w:rPr>
              <w:t>هر مورد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B78CFD5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Fonts w:ascii="Calibri" w:eastAsia="Calibri" w:hAnsi="Calibri"/>
              </w:rPr>
            </w:pPr>
            <w:r>
              <w:rPr>
                <w:rStyle w:val="CharAttribute60"/>
                <w:szCs w:val="32"/>
                <w:rtl/>
              </w:rPr>
              <w:t>100000</w:t>
            </w:r>
            <w:r>
              <w:rPr>
                <w:rStyle w:val="CharAttribute60"/>
                <w:rFonts w:hint="cs"/>
                <w:szCs w:val="32"/>
                <w:rtl/>
              </w:rPr>
              <w:t>0</w:t>
            </w:r>
          </w:p>
        </w:tc>
      </w:tr>
      <w:tr w:rsidR="00482673" w14:paraId="4FE72B8B" w14:textId="77777777" w:rsidTr="007C77AA">
        <w:trPr>
          <w:trHeight w:val="662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7AB1B65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Fonts w:ascii="Calibri" w:eastAsia="Calibri" w:hAnsi="Calibri"/>
                <w:b/>
                <w:sz w:val="32"/>
                <w:szCs w:val="32"/>
              </w:rPr>
            </w:pPr>
            <w:r>
              <w:rPr>
                <w:rStyle w:val="CharAttribute60"/>
                <w:szCs w:val="32"/>
                <w:rtl/>
              </w:rPr>
              <w:t>3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A46CDDB" w14:textId="77777777" w:rsidR="00482673" w:rsidRDefault="00482673" w:rsidP="007C77AA">
            <w:pPr>
              <w:pStyle w:val="ParaAttribute28"/>
              <w:bidi/>
              <w:spacing w:line="276" w:lineRule="auto"/>
              <w:rPr>
                <w:rFonts w:ascii="Calibri" w:eastAsia="Calibri" w:hAnsi="Calibri"/>
                <w:b/>
              </w:rPr>
            </w:pPr>
            <w:r>
              <w:rPr>
                <w:rStyle w:val="CharAttribute62"/>
                <w:rtl/>
              </w:rPr>
              <w:t>عدم نظافت هر یک از تجهیزات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9540E12" w14:textId="77777777" w:rsidR="00482673" w:rsidRDefault="00482673" w:rsidP="007C77AA">
            <w:pPr>
              <w:pStyle w:val="ParaAttribute33"/>
              <w:bidi/>
              <w:spacing w:line="276" w:lineRule="auto"/>
              <w:rPr>
                <w:rFonts w:ascii="Calibri" w:eastAsia="Calibri" w:hAnsi="Calibri"/>
              </w:rPr>
            </w:pPr>
            <w:r>
              <w:rPr>
                <w:rStyle w:val="CharAttribute63"/>
                <w:rtl/>
              </w:rPr>
              <w:t>هر روز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8AC9544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Fonts w:ascii="Calibri" w:eastAsia="Calibri" w:hAnsi="Calibri"/>
              </w:rPr>
            </w:pPr>
            <w:r>
              <w:rPr>
                <w:rStyle w:val="CharAttribute60"/>
                <w:szCs w:val="32"/>
                <w:rtl/>
              </w:rPr>
              <w:t>200000</w:t>
            </w:r>
            <w:r>
              <w:rPr>
                <w:rStyle w:val="CharAttribute60"/>
                <w:rFonts w:hint="cs"/>
                <w:szCs w:val="32"/>
                <w:rtl/>
              </w:rPr>
              <w:t>0</w:t>
            </w:r>
          </w:p>
        </w:tc>
      </w:tr>
      <w:tr w:rsidR="00482673" w14:paraId="6C1CA272" w14:textId="77777777" w:rsidTr="007C77AA">
        <w:trPr>
          <w:trHeight w:val="662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27E452A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Fonts w:ascii="Calibri" w:eastAsia="Calibri" w:hAnsi="Calibri"/>
                <w:b/>
                <w:sz w:val="32"/>
                <w:szCs w:val="32"/>
              </w:rPr>
            </w:pPr>
            <w:r>
              <w:rPr>
                <w:rStyle w:val="CharAttribute60"/>
                <w:szCs w:val="32"/>
                <w:rtl/>
              </w:rPr>
              <w:t>4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1305C02" w14:textId="77777777" w:rsidR="00482673" w:rsidRDefault="00482673" w:rsidP="007C77AA">
            <w:pPr>
              <w:pStyle w:val="ParaAttribute28"/>
              <w:bidi/>
              <w:spacing w:line="276" w:lineRule="auto"/>
              <w:rPr>
                <w:rFonts w:ascii="Calibri" w:eastAsia="Calibri" w:hAnsi="Calibri"/>
                <w:b/>
              </w:rPr>
            </w:pPr>
            <w:r>
              <w:rPr>
                <w:rStyle w:val="CharAttribute62"/>
                <w:rtl/>
              </w:rPr>
              <w:t>عدم درج موارد در لاگ بوک  موتورخانه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746AD63" w14:textId="77777777" w:rsidR="00482673" w:rsidRDefault="00482673" w:rsidP="007C77AA">
            <w:pPr>
              <w:pStyle w:val="ParaAttribute33"/>
              <w:bidi/>
              <w:spacing w:line="276" w:lineRule="auto"/>
              <w:rPr>
                <w:rFonts w:ascii="Calibri" w:eastAsia="Calibri" w:hAnsi="Calibri"/>
              </w:rPr>
            </w:pPr>
            <w:r>
              <w:rPr>
                <w:rStyle w:val="CharAttribute63"/>
                <w:rtl/>
              </w:rPr>
              <w:t>هر مورد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D76A820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Fonts w:ascii="Calibri" w:eastAsia="Calibri" w:hAnsi="Calibri"/>
              </w:rPr>
            </w:pPr>
            <w:r>
              <w:rPr>
                <w:rStyle w:val="CharAttribute60"/>
                <w:szCs w:val="32"/>
                <w:rtl/>
              </w:rPr>
              <w:t>500000</w:t>
            </w:r>
            <w:r>
              <w:rPr>
                <w:rStyle w:val="CharAttribute60"/>
                <w:rFonts w:hint="cs"/>
                <w:szCs w:val="32"/>
                <w:rtl/>
              </w:rPr>
              <w:t>0</w:t>
            </w:r>
          </w:p>
        </w:tc>
      </w:tr>
      <w:tr w:rsidR="00482673" w14:paraId="11C1D522" w14:textId="77777777" w:rsidTr="007C77AA">
        <w:trPr>
          <w:trHeight w:val="68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190F2EA" w14:textId="77777777" w:rsidR="00482673" w:rsidRPr="008A4D87" w:rsidRDefault="00482673" w:rsidP="007C77AA">
            <w:pPr>
              <w:pStyle w:val="ParaAttribute35"/>
              <w:bidi/>
              <w:spacing w:line="276" w:lineRule="auto"/>
              <w:rPr>
                <w:rStyle w:val="CharAttribute60"/>
              </w:rPr>
            </w:pPr>
            <w:r w:rsidRPr="008A4D87">
              <w:rPr>
                <w:rStyle w:val="CharAttribute60"/>
                <w:rFonts w:hint="cs"/>
                <w:szCs w:val="32"/>
                <w:rtl/>
              </w:rPr>
              <w:t>5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0C3CC74" w14:textId="77777777" w:rsidR="00482673" w:rsidRDefault="00482673" w:rsidP="007C77AA">
            <w:pPr>
              <w:pStyle w:val="ParaAttribute28"/>
              <w:bidi/>
              <w:spacing w:line="276" w:lineRule="auto"/>
              <w:rPr>
                <w:rFonts w:ascii="Calibri" w:eastAsia="Calibri" w:hAnsi="Calibri"/>
                <w:b/>
              </w:rPr>
            </w:pPr>
            <w:r>
              <w:rPr>
                <w:rStyle w:val="CharAttribute62"/>
                <w:rtl/>
              </w:rPr>
              <w:t xml:space="preserve">عدم حضور پرسنل پیمانکار اشاره شده در محل کار بدون هماهنگی با ناظر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28768FE" w14:textId="77777777" w:rsidR="00482673" w:rsidRDefault="00482673" w:rsidP="007C77AA">
            <w:pPr>
              <w:pStyle w:val="ParaAttribute33"/>
              <w:bidi/>
              <w:spacing w:line="276" w:lineRule="auto"/>
              <w:rPr>
                <w:rFonts w:ascii="Calibri" w:eastAsia="Calibri" w:hAnsi="Calibri"/>
              </w:rPr>
            </w:pPr>
            <w:r>
              <w:rPr>
                <w:rStyle w:val="CharAttribute63"/>
                <w:rtl/>
              </w:rPr>
              <w:t>روزانه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FD38C80" w14:textId="77777777" w:rsidR="00482673" w:rsidRDefault="00482673" w:rsidP="007C77AA">
            <w:pPr>
              <w:pStyle w:val="ParaAttribute34"/>
              <w:bidi/>
              <w:spacing w:line="276" w:lineRule="auto"/>
              <w:rPr>
                <w:rFonts w:ascii="Calibri" w:eastAsia="Calibri" w:hAnsi="Calibri"/>
              </w:rPr>
            </w:pPr>
            <w:r>
              <w:rPr>
                <w:rStyle w:val="CharAttribute62"/>
                <w:rtl/>
              </w:rPr>
              <w:t>دو برابر دستمزد روزانه نفر غایب</w:t>
            </w:r>
            <w:r>
              <w:rPr>
                <w:rFonts w:ascii="Calibri" w:eastAsia="Calibri" w:hAnsi="Calibri" w:hint="cs"/>
                <w:rtl/>
              </w:rPr>
              <w:t xml:space="preserve"> بهمراه عيدي سنوات و كليه مزاياي پرداختي </w:t>
            </w:r>
          </w:p>
        </w:tc>
      </w:tr>
      <w:tr w:rsidR="00482673" w14:paraId="057975D3" w14:textId="77777777" w:rsidTr="007C77AA">
        <w:trPr>
          <w:trHeight w:val="821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41A4088" w14:textId="77777777" w:rsidR="00482673" w:rsidRPr="008A4D87" w:rsidRDefault="00482673" w:rsidP="007C77AA">
            <w:pPr>
              <w:pStyle w:val="ParaAttribute35"/>
              <w:bidi/>
              <w:spacing w:line="276" w:lineRule="auto"/>
              <w:rPr>
                <w:rStyle w:val="CharAttribute60"/>
              </w:rPr>
            </w:pPr>
            <w:r w:rsidRPr="008A4D87">
              <w:rPr>
                <w:rStyle w:val="CharAttribute60"/>
                <w:rFonts w:hint="cs"/>
                <w:szCs w:val="32"/>
                <w:rtl/>
              </w:rPr>
              <w:t>6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E2A90AE" w14:textId="77777777" w:rsidR="00482673" w:rsidRDefault="00482673" w:rsidP="007C77AA">
            <w:pPr>
              <w:pStyle w:val="ParaAttribute28"/>
              <w:bidi/>
              <w:spacing w:line="276" w:lineRule="auto"/>
              <w:rPr>
                <w:rFonts w:ascii="Calibri" w:eastAsia="Calibri" w:hAnsi="Calibri"/>
                <w:b/>
                <w:rtl/>
                <w:lang w:bidi="fa-IR"/>
              </w:rPr>
            </w:pPr>
            <w:r>
              <w:rPr>
                <w:rStyle w:val="CharAttribute62"/>
                <w:rFonts w:hint="cs"/>
                <w:rtl/>
              </w:rPr>
              <w:t>انجام تعمیرات اساسی</w:t>
            </w:r>
            <w:r>
              <w:rPr>
                <w:rStyle w:val="CharAttribute62"/>
                <w:rtl/>
              </w:rPr>
              <w:t xml:space="preserve"> از تجهیزات بدون اخذ تأییدیه ناظر فني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1FD0C93" w14:textId="77777777" w:rsidR="00482673" w:rsidRDefault="00482673" w:rsidP="007C77AA">
            <w:pPr>
              <w:pStyle w:val="ParaAttribute33"/>
              <w:bidi/>
              <w:spacing w:line="276" w:lineRule="auto"/>
              <w:rPr>
                <w:rFonts w:ascii="Calibri" w:eastAsia="Calibri" w:hAnsi="Calibri"/>
              </w:rPr>
            </w:pPr>
            <w:r>
              <w:rPr>
                <w:rStyle w:val="CharAttribute63"/>
                <w:rtl/>
              </w:rPr>
              <w:t>هر مورد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3D82112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Fonts w:ascii="Calibri" w:eastAsia="Calibri" w:hAnsi="Calibri"/>
              </w:rPr>
            </w:pPr>
            <w:r>
              <w:rPr>
                <w:rStyle w:val="CharAttribute60"/>
                <w:szCs w:val="32"/>
                <w:rtl/>
              </w:rPr>
              <w:t>500</w:t>
            </w:r>
            <w:r>
              <w:rPr>
                <w:rStyle w:val="CharAttribute60"/>
                <w:rFonts w:hint="cs"/>
                <w:szCs w:val="32"/>
                <w:rtl/>
              </w:rPr>
              <w:t>0</w:t>
            </w:r>
            <w:r>
              <w:rPr>
                <w:rStyle w:val="CharAttribute60"/>
                <w:szCs w:val="32"/>
                <w:rtl/>
              </w:rPr>
              <w:t>000</w:t>
            </w:r>
            <w:r>
              <w:rPr>
                <w:rStyle w:val="CharAttribute60"/>
                <w:rFonts w:hint="cs"/>
                <w:szCs w:val="32"/>
                <w:rtl/>
              </w:rPr>
              <w:t>0</w:t>
            </w:r>
          </w:p>
        </w:tc>
      </w:tr>
      <w:tr w:rsidR="00482673" w14:paraId="606F2939" w14:textId="77777777" w:rsidTr="007C77AA">
        <w:trPr>
          <w:trHeight w:val="848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FA9E1AB" w14:textId="77777777" w:rsidR="00482673" w:rsidRPr="008A4D87" w:rsidRDefault="00482673" w:rsidP="007C77AA">
            <w:pPr>
              <w:pStyle w:val="ParaAttribute35"/>
              <w:bidi/>
              <w:spacing w:line="276" w:lineRule="auto"/>
              <w:rPr>
                <w:rStyle w:val="CharAttribute60"/>
              </w:rPr>
            </w:pPr>
            <w:r w:rsidRPr="008A4D87">
              <w:rPr>
                <w:rStyle w:val="CharAttribute60"/>
                <w:rFonts w:hint="cs"/>
                <w:szCs w:val="32"/>
                <w:rtl/>
              </w:rPr>
              <w:t>7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3431192" w14:textId="77777777" w:rsidR="00482673" w:rsidRDefault="00482673" w:rsidP="007C77AA">
            <w:pPr>
              <w:pStyle w:val="ParaAttribute28"/>
              <w:bidi/>
              <w:spacing w:line="276" w:lineRule="auto"/>
              <w:rPr>
                <w:rFonts w:ascii="Calibri" w:eastAsia="Calibri" w:hAnsi="Calibri"/>
                <w:b/>
              </w:rPr>
            </w:pPr>
            <w:r>
              <w:rPr>
                <w:rStyle w:val="CharAttribute62"/>
                <w:rtl/>
              </w:rPr>
              <w:t xml:space="preserve">تأخیر غیر موجه در اجرای دستورکارهای تعمیراتی ناظر فني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F05ED92" w14:textId="77777777" w:rsidR="00482673" w:rsidRDefault="00482673" w:rsidP="007C77AA">
            <w:pPr>
              <w:pStyle w:val="ParaAttribute33"/>
              <w:bidi/>
              <w:spacing w:line="276" w:lineRule="auto"/>
              <w:rPr>
                <w:rFonts w:ascii="Calibri" w:eastAsia="Calibri" w:hAnsi="Calibri"/>
              </w:rPr>
            </w:pPr>
            <w:r>
              <w:rPr>
                <w:rStyle w:val="CharAttribute63"/>
                <w:rtl/>
              </w:rPr>
              <w:t>روزانه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177EA95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Fonts w:ascii="Calibri" w:eastAsia="Calibri" w:hAnsi="Calibri"/>
              </w:rPr>
            </w:pPr>
            <w:r>
              <w:rPr>
                <w:rStyle w:val="CharAttribute60"/>
                <w:szCs w:val="32"/>
                <w:rtl/>
              </w:rPr>
              <w:t>300000</w:t>
            </w:r>
            <w:r>
              <w:rPr>
                <w:rStyle w:val="CharAttribute60"/>
                <w:rFonts w:hint="cs"/>
                <w:szCs w:val="32"/>
                <w:rtl/>
              </w:rPr>
              <w:t>0</w:t>
            </w:r>
          </w:p>
        </w:tc>
      </w:tr>
      <w:tr w:rsidR="00482673" w14:paraId="6A220385" w14:textId="77777777" w:rsidTr="007C77AA">
        <w:trPr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38D5A68" w14:textId="77777777" w:rsidR="00482673" w:rsidRPr="008A4D87" w:rsidRDefault="00482673" w:rsidP="007C77AA">
            <w:pPr>
              <w:pStyle w:val="ParaAttribute35"/>
              <w:bidi/>
              <w:spacing w:line="276" w:lineRule="auto"/>
              <w:rPr>
                <w:rStyle w:val="CharAttribute60"/>
              </w:rPr>
            </w:pPr>
            <w:r>
              <w:rPr>
                <w:rStyle w:val="CharAttribute60"/>
                <w:rFonts w:hint="cs"/>
                <w:szCs w:val="32"/>
                <w:rtl/>
              </w:rPr>
              <w:t>8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0D21470" w14:textId="77777777" w:rsidR="00482673" w:rsidRDefault="00482673" w:rsidP="007C77AA">
            <w:pPr>
              <w:pStyle w:val="ParaAttribute28"/>
              <w:bidi/>
              <w:spacing w:line="276" w:lineRule="auto"/>
              <w:rPr>
                <w:rFonts w:ascii="Calibri" w:eastAsia="Calibri" w:hAnsi="Calibri"/>
                <w:b/>
                <w:rtl/>
                <w:lang w:bidi="fa-IR"/>
              </w:rPr>
            </w:pPr>
            <w:r>
              <w:rPr>
                <w:rStyle w:val="CharAttribute62"/>
                <w:rtl/>
              </w:rPr>
              <w:t xml:space="preserve">عدم اطلاع رسانی خارج از سرویسی و اشکالات تجهیزات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666B933" w14:textId="77777777" w:rsidR="00482673" w:rsidRDefault="00482673" w:rsidP="007C77AA">
            <w:pPr>
              <w:pStyle w:val="ParaAttribute33"/>
              <w:bidi/>
              <w:spacing w:line="276" w:lineRule="auto"/>
              <w:rPr>
                <w:rFonts w:ascii="Calibri" w:eastAsia="Calibri" w:hAnsi="Calibri"/>
              </w:rPr>
            </w:pPr>
            <w:r>
              <w:rPr>
                <w:rStyle w:val="CharAttribute63"/>
                <w:rtl/>
              </w:rPr>
              <w:t>هر مورد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DDB88F4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Fonts w:ascii="Calibri" w:eastAsia="Calibri" w:hAnsi="Calibri"/>
                <w:b/>
                <w:sz w:val="32"/>
                <w:szCs w:val="32"/>
              </w:rPr>
            </w:pPr>
            <w:r>
              <w:rPr>
                <w:rStyle w:val="CharAttribute60"/>
                <w:szCs w:val="32"/>
                <w:rtl/>
              </w:rPr>
              <w:t>100000</w:t>
            </w:r>
            <w:r>
              <w:rPr>
                <w:rStyle w:val="CharAttribute60"/>
                <w:rFonts w:hint="cs"/>
                <w:szCs w:val="32"/>
                <w:rtl/>
              </w:rPr>
              <w:t>0</w:t>
            </w:r>
          </w:p>
        </w:tc>
      </w:tr>
      <w:tr w:rsidR="00482673" w14:paraId="5C9AB5E7" w14:textId="77777777" w:rsidTr="007C77AA">
        <w:trPr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5EDE5C0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Fonts w:ascii="Calibri" w:eastAsia="Calibri" w:hAnsi="Calibri"/>
                <w:b/>
                <w:sz w:val="32"/>
                <w:szCs w:val="32"/>
              </w:rPr>
            </w:pPr>
            <w:r>
              <w:rPr>
                <w:rStyle w:val="CharAttribute60"/>
                <w:rFonts w:hint="cs"/>
                <w:szCs w:val="32"/>
                <w:rtl/>
              </w:rPr>
              <w:t>9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293C7D4" w14:textId="77777777" w:rsidR="00482673" w:rsidRDefault="00482673" w:rsidP="007C77AA">
            <w:pPr>
              <w:pStyle w:val="ParaAttribute28"/>
              <w:bidi/>
              <w:spacing w:line="276" w:lineRule="auto"/>
              <w:rPr>
                <w:rFonts w:ascii="Calibri" w:eastAsia="Calibri" w:hAnsi="Calibri"/>
                <w:b/>
              </w:rPr>
            </w:pPr>
            <w:r>
              <w:rPr>
                <w:rStyle w:val="CharAttribute62"/>
                <w:rtl/>
              </w:rPr>
              <w:t>عدم کالیبراسیون به موقع وسایل اندازه‌گیری و ابزار دقیق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A65B1A8" w14:textId="77777777" w:rsidR="00482673" w:rsidRDefault="00482673" w:rsidP="007C77AA">
            <w:pPr>
              <w:pStyle w:val="ParaAttribute33"/>
              <w:bidi/>
              <w:spacing w:line="276" w:lineRule="auto"/>
              <w:rPr>
                <w:rFonts w:ascii="Calibri" w:eastAsia="Calibri" w:hAnsi="Calibri"/>
              </w:rPr>
            </w:pPr>
            <w:r>
              <w:rPr>
                <w:rStyle w:val="CharAttribute63"/>
                <w:rtl/>
              </w:rPr>
              <w:t>هرمورد روزانه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A5D693B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Fonts w:ascii="Calibri" w:eastAsia="Calibri" w:hAnsi="Calibri"/>
                <w:b/>
                <w:sz w:val="32"/>
                <w:szCs w:val="32"/>
              </w:rPr>
            </w:pPr>
            <w:r>
              <w:rPr>
                <w:rStyle w:val="CharAttribute60"/>
                <w:szCs w:val="32"/>
                <w:rtl/>
              </w:rPr>
              <w:t>50000</w:t>
            </w:r>
            <w:r>
              <w:rPr>
                <w:rStyle w:val="CharAttribute60"/>
                <w:rFonts w:hint="cs"/>
                <w:szCs w:val="32"/>
                <w:rtl/>
              </w:rPr>
              <w:t>0</w:t>
            </w:r>
          </w:p>
        </w:tc>
      </w:tr>
      <w:tr w:rsidR="00482673" w14:paraId="0B12DFD8" w14:textId="77777777" w:rsidTr="007C77AA">
        <w:trPr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64144F9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Fonts w:ascii="Calibri" w:eastAsia="Calibri" w:hAnsi="Calibri"/>
                <w:b/>
                <w:sz w:val="32"/>
                <w:szCs w:val="32"/>
              </w:rPr>
            </w:pPr>
            <w:r>
              <w:rPr>
                <w:rStyle w:val="CharAttribute60"/>
                <w:rFonts w:hint="cs"/>
                <w:szCs w:val="32"/>
                <w:rtl/>
              </w:rPr>
              <w:t>10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0FFC713" w14:textId="77777777" w:rsidR="00482673" w:rsidRDefault="00482673" w:rsidP="007C77AA">
            <w:pPr>
              <w:pStyle w:val="ParaAttribute28"/>
              <w:bidi/>
              <w:spacing w:line="276" w:lineRule="auto"/>
              <w:rPr>
                <w:rFonts w:ascii="Calibri" w:eastAsia="Calibri" w:hAnsi="Calibri"/>
                <w:b/>
              </w:rPr>
            </w:pPr>
            <w:r>
              <w:rPr>
                <w:rStyle w:val="CharAttribute62"/>
                <w:rtl/>
              </w:rPr>
              <w:t>عدم ارائه و یا تاخیر در ارائه گزارشات درخواست شده از سوی ناظر فني ویا کارفرما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F84C35F" w14:textId="77777777" w:rsidR="00482673" w:rsidRDefault="00482673" w:rsidP="007C77AA">
            <w:pPr>
              <w:pStyle w:val="ParaAttribute33"/>
              <w:bidi/>
              <w:spacing w:line="276" w:lineRule="auto"/>
              <w:rPr>
                <w:rFonts w:ascii="Calibri" w:eastAsia="Calibri" w:hAnsi="Calibri"/>
              </w:rPr>
            </w:pPr>
            <w:r>
              <w:rPr>
                <w:rStyle w:val="CharAttribute63"/>
                <w:rtl/>
              </w:rPr>
              <w:t>هرمورد روزانه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347F871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Fonts w:ascii="Calibri" w:eastAsia="Calibri" w:hAnsi="Calibri"/>
                <w:b/>
                <w:sz w:val="32"/>
                <w:szCs w:val="32"/>
              </w:rPr>
            </w:pPr>
            <w:r>
              <w:rPr>
                <w:rStyle w:val="CharAttribute60"/>
                <w:szCs w:val="32"/>
                <w:rtl/>
              </w:rPr>
              <w:t>100000</w:t>
            </w:r>
            <w:r>
              <w:rPr>
                <w:rStyle w:val="CharAttribute60"/>
                <w:rFonts w:hint="cs"/>
                <w:szCs w:val="32"/>
                <w:rtl/>
              </w:rPr>
              <w:t>0</w:t>
            </w:r>
          </w:p>
        </w:tc>
      </w:tr>
      <w:tr w:rsidR="00482673" w14:paraId="32A45949" w14:textId="77777777" w:rsidTr="007C77AA">
        <w:trPr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E221E4F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Fonts w:ascii="Calibri" w:eastAsia="Calibri" w:hAnsi="Calibri"/>
                <w:b/>
                <w:sz w:val="32"/>
                <w:szCs w:val="32"/>
              </w:rPr>
            </w:pPr>
            <w:r>
              <w:rPr>
                <w:rStyle w:val="CharAttribute60"/>
                <w:rFonts w:hint="cs"/>
                <w:szCs w:val="32"/>
                <w:rtl/>
              </w:rPr>
              <w:t>11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DF1A96C" w14:textId="77777777" w:rsidR="00482673" w:rsidRDefault="00482673" w:rsidP="007C77AA">
            <w:pPr>
              <w:pStyle w:val="ParaAttribute28"/>
              <w:bidi/>
              <w:spacing w:line="276" w:lineRule="auto"/>
              <w:rPr>
                <w:rFonts w:ascii="Calibri" w:eastAsia="Calibri" w:hAnsi="Calibri"/>
                <w:b/>
              </w:rPr>
            </w:pPr>
            <w:r>
              <w:rPr>
                <w:rStyle w:val="CharAttribute62"/>
                <w:rtl/>
              </w:rPr>
              <w:t xml:space="preserve">گزارش نارضایتی از سوی بهره برداران تجهیزات( </w:t>
            </w:r>
            <w:r>
              <w:rPr>
                <w:rStyle w:val="CharAttribute62"/>
                <w:rFonts w:hint="cs"/>
                <w:rtl/>
              </w:rPr>
              <w:t>كارفرما</w:t>
            </w:r>
            <w:r>
              <w:rPr>
                <w:rStyle w:val="CharAttribute62"/>
                <w:rtl/>
              </w:rPr>
              <w:t xml:space="preserve"> )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AFD5D4B" w14:textId="77777777" w:rsidR="00482673" w:rsidRDefault="00482673" w:rsidP="007C77AA">
            <w:pPr>
              <w:pStyle w:val="ParaAttribute33"/>
              <w:bidi/>
              <w:spacing w:line="276" w:lineRule="auto"/>
              <w:rPr>
                <w:rFonts w:ascii="Calibri" w:eastAsia="Calibri" w:hAnsi="Calibri"/>
              </w:rPr>
            </w:pPr>
            <w:r>
              <w:rPr>
                <w:rStyle w:val="CharAttribute63"/>
                <w:rtl/>
              </w:rPr>
              <w:t>هر مورد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4F0BD8B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Fonts w:ascii="Calibri" w:eastAsia="Calibri" w:hAnsi="Calibri"/>
                <w:b/>
                <w:sz w:val="32"/>
                <w:szCs w:val="32"/>
              </w:rPr>
            </w:pPr>
            <w:r>
              <w:rPr>
                <w:rStyle w:val="CharAttribute60"/>
                <w:szCs w:val="32"/>
                <w:rtl/>
              </w:rPr>
              <w:t>100000</w:t>
            </w:r>
            <w:r>
              <w:rPr>
                <w:rStyle w:val="CharAttribute60"/>
                <w:rFonts w:hint="cs"/>
                <w:szCs w:val="32"/>
                <w:rtl/>
              </w:rPr>
              <w:t>0</w:t>
            </w:r>
          </w:p>
        </w:tc>
      </w:tr>
      <w:tr w:rsidR="00482673" w14:paraId="7C8082ED" w14:textId="77777777" w:rsidTr="007C77AA">
        <w:trPr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6020C8D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Fonts w:ascii="Calibri" w:eastAsia="Calibri" w:hAnsi="Calibri"/>
                <w:b/>
                <w:sz w:val="32"/>
                <w:szCs w:val="32"/>
              </w:rPr>
            </w:pPr>
            <w:r>
              <w:rPr>
                <w:rStyle w:val="CharAttribute60"/>
                <w:rFonts w:hint="cs"/>
                <w:szCs w:val="32"/>
                <w:rtl/>
              </w:rPr>
              <w:t>12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7A85E8D" w14:textId="77777777" w:rsidR="00482673" w:rsidRDefault="00482673" w:rsidP="007C77AA">
            <w:pPr>
              <w:pStyle w:val="ParaAttribute28"/>
              <w:bidi/>
              <w:spacing w:line="276" w:lineRule="auto"/>
              <w:rPr>
                <w:rFonts w:ascii="Calibri" w:eastAsia="Calibri" w:hAnsi="Calibri"/>
                <w:b/>
              </w:rPr>
            </w:pPr>
            <w:r>
              <w:rPr>
                <w:rStyle w:val="CharAttribute62"/>
                <w:rtl/>
              </w:rPr>
              <w:t>خارج از سرویسی غیرمجاز تجهیزات ناشی از عملکرد پیمانکار حسب تشخیص دستگاه نظارت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140458E" w14:textId="77777777" w:rsidR="00482673" w:rsidRDefault="00482673" w:rsidP="007C77AA">
            <w:pPr>
              <w:pStyle w:val="ParaAttribute33"/>
              <w:bidi/>
              <w:spacing w:line="276" w:lineRule="auto"/>
              <w:rPr>
                <w:rFonts w:ascii="Calibri" w:eastAsia="Calibri" w:hAnsi="Calibri"/>
              </w:rPr>
            </w:pPr>
            <w:r>
              <w:rPr>
                <w:rStyle w:val="CharAttribute63"/>
                <w:rtl/>
              </w:rPr>
              <w:t>هرمورد روزانه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9B915A6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Fonts w:ascii="Calibri" w:eastAsia="Calibri" w:hAnsi="Calibri"/>
                <w:b/>
                <w:sz w:val="32"/>
                <w:szCs w:val="32"/>
              </w:rPr>
            </w:pPr>
            <w:r>
              <w:rPr>
                <w:rStyle w:val="CharAttribute60"/>
                <w:szCs w:val="32"/>
                <w:rtl/>
              </w:rPr>
              <w:t>100000</w:t>
            </w:r>
            <w:r>
              <w:rPr>
                <w:rStyle w:val="CharAttribute60"/>
                <w:rFonts w:hint="cs"/>
                <w:szCs w:val="32"/>
                <w:rtl/>
              </w:rPr>
              <w:t>0</w:t>
            </w:r>
          </w:p>
        </w:tc>
      </w:tr>
      <w:tr w:rsidR="00482673" w14:paraId="6AAE99C7" w14:textId="77777777" w:rsidTr="007C77AA">
        <w:trPr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92BC770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Style w:val="CharAttribute60"/>
                <w:b w:val="0"/>
                <w:szCs w:val="32"/>
                <w:rtl/>
              </w:rPr>
            </w:pPr>
            <w:r>
              <w:rPr>
                <w:rStyle w:val="CharAttribute60"/>
                <w:rFonts w:hint="cs"/>
                <w:szCs w:val="32"/>
                <w:rtl/>
              </w:rPr>
              <w:t>13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F8F11F1" w14:textId="77777777" w:rsidR="00482673" w:rsidRDefault="00482673" w:rsidP="007C77AA">
            <w:pPr>
              <w:pStyle w:val="ParaAttribute28"/>
              <w:bidi/>
              <w:spacing w:line="276" w:lineRule="auto"/>
              <w:rPr>
                <w:rStyle w:val="CharAttribute62"/>
                <w:rtl/>
                <w:lang w:bidi="fa-IR"/>
              </w:rPr>
            </w:pPr>
            <w:r>
              <w:rPr>
                <w:rStyle w:val="CharAttribute62"/>
                <w:rFonts w:hint="cs"/>
                <w:rtl/>
              </w:rPr>
              <w:t>عدم همکاری و انجام امور محوله از سوی مشاور و ناظر فني در جهت پیاده سازی سیستم نگهداری و تعمیرات (</w:t>
            </w:r>
            <w:r>
              <w:rPr>
                <w:rStyle w:val="CharAttribute62"/>
              </w:rPr>
              <w:t>PM</w:t>
            </w:r>
            <w:r>
              <w:rPr>
                <w:rStyle w:val="CharAttribute62"/>
                <w:rFonts w:hint="cs"/>
                <w:rtl/>
                <w:lang w:bidi="fa-IR"/>
              </w:rPr>
              <w:t>)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EB026DD" w14:textId="77777777" w:rsidR="00482673" w:rsidRDefault="00482673" w:rsidP="007C77AA">
            <w:pPr>
              <w:pStyle w:val="ParaAttribute33"/>
              <w:bidi/>
              <w:spacing w:line="276" w:lineRule="auto"/>
              <w:rPr>
                <w:rStyle w:val="CharAttribute63"/>
                <w:rtl/>
              </w:rPr>
            </w:pPr>
            <w:r>
              <w:rPr>
                <w:rStyle w:val="CharAttribute63"/>
                <w:rFonts w:hint="cs"/>
                <w:rtl/>
              </w:rPr>
              <w:t>هر مورد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6CFBDBC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Style w:val="CharAttribute60"/>
                <w:b w:val="0"/>
                <w:szCs w:val="32"/>
                <w:rtl/>
              </w:rPr>
            </w:pPr>
            <w:r>
              <w:rPr>
                <w:rStyle w:val="CharAttribute60"/>
                <w:rFonts w:hint="cs"/>
                <w:szCs w:val="32"/>
                <w:rtl/>
              </w:rPr>
              <w:t>20000000</w:t>
            </w:r>
          </w:p>
        </w:tc>
      </w:tr>
      <w:tr w:rsidR="00482673" w14:paraId="3CA35012" w14:textId="77777777" w:rsidTr="007C77AA">
        <w:trPr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74E683F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Style w:val="CharAttribute60"/>
                <w:b w:val="0"/>
                <w:szCs w:val="32"/>
                <w:rtl/>
              </w:rPr>
            </w:pPr>
            <w:r>
              <w:rPr>
                <w:rStyle w:val="CharAttribute60"/>
                <w:rFonts w:hint="cs"/>
                <w:szCs w:val="32"/>
                <w:rtl/>
              </w:rPr>
              <w:t>14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6020384" w14:textId="77777777" w:rsidR="00482673" w:rsidRDefault="00482673" w:rsidP="007C77AA">
            <w:pPr>
              <w:pStyle w:val="ParaAttribute28"/>
              <w:bidi/>
              <w:spacing w:line="276" w:lineRule="auto"/>
              <w:rPr>
                <w:rStyle w:val="CharAttribute62"/>
                <w:rtl/>
                <w:lang w:bidi="fa-IR"/>
              </w:rPr>
            </w:pPr>
            <w:r>
              <w:rPr>
                <w:rStyle w:val="CharAttribute62"/>
                <w:rFonts w:hint="cs"/>
                <w:rtl/>
              </w:rPr>
              <w:t xml:space="preserve">عدم کار با سیستم </w:t>
            </w:r>
            <w:r>
              <w:rPr>
                <w:rStyle w:val="CharAttribute62"/>
              </w:rPr>
              <w:t xml:space="preserve">CMMS </w:t>
            </w:r>
            <w:r>
              <w:rPr>
                <w:rStyle w:val="CharAttribute62"/>
                <w:rFonts w:hint="cs"/>
                <w:rtl/>
                <w:lang w:bidi="fa-IR"/>
              </w:rPr>
              <w:t xml:space="preserve"> و ورود اطلاعات و گزارش گیری از آن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64DB57F" w14:textId="77777777" w:rsidR="00482673" w:rsidRDefault="00482673" w:rsidP="007C77AA">
            <w:pPr>
              <w:pStyle w:val="ParaAttribute33"/>
              <w:bidi/>
              <w:spacing w:line="276" w:lineRule="auto"/>
              <w:rPr>
                <w:rStyle w:val="CharAttribute63"/>
                <w:rtl/>
              </w:rPr>
            </w:pPr>
            <w:r>
              <w:rPr>
                <w:rStyle w:val="CharAttribute63"/>
                <w:rFonts w:hint="cs"/>
                <w:rtl/>
              </w:rPr>
              <w:t xml:space="preserve">هر مورد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E389B1B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Style w:val="CharAttribute60"/>
                <w:b w:val="0"/>
                <w:szCs w:val="32"/>
                <w:rtl/>
              </w:rPr>
            </w:pPr>
            <w:r>
              <w:rPr>
                <w:rStyle w:val="CharAttribute60"/>
                <w:rFonts w:hint="cs"/>
                <w:szCs w:val="32"/>
                <w:rtl/>
              </w:rPr>
              <w:t>10000000</w:t>
            </w:r>
          </w:p>
        </w:tc>
      </w:tr>
    </w:tbl>
    <w:p w14:paraId="6043A6A4" w14:textId="77777777" w:rsidR="00482673" w:rsidRPr="00D778E4" w:rsidRDefault="00482673" w:rsidP="00482673">
      <w:pPr>
        <w:spacing w:after="0" w:line="240" w:lineRule="auto"/>
        <w:rPr>
          <w:rFonts w:ascii="Arial" w:eastAsia="Times New Roman" w:hAnsi="Arial" w:cs="B Koodak"/>
          <w:color w:val="000000"/>
          <w:sz w:val="24"/>
          <w:szCs w:val="24"/>
          <w:lang w:bidi="fa-IR"/>
        </w:rPr>
      </w:pPr>
      <w:r w:rsidRPr="00D778E4">
        <w:rPr>
          <w:rFonts w:ascii="Arial" w:eastAsia="Times New Roman" w:hAnsi="Arial" w:cs="B Koodak" w:hint="cs"/>
          <w:color w:val="000000"/>
          <w:sz w:val="24"/>
          <w:szCs w:val="24"/>
          <w:lang w:bidi="fa-IR"/>
        </w:rPr>
        <w:t> </w:t>
      </w:r>
    </w:p>
    <w:p w14:paraId="1E5CD532" w14:textId="77777777" w:rsidR="00482673" w:rsidRDefault="00482673" w:rsidP="00482673">
      <w:pPr>
        <w:spacing w:after="0" w:line="240" w:lineRule="auto"/>
        <w:jc w:val="right"/>
        <w:rPr>
          <w:rStyle w:val="CharAttribute35"/>
          <w:rFonts w:eastAsia="Calibri" w:hAnsi="Times New Roman" w:cs="B Nazanin"/>
          <w:rtl/>
        </w:rPr>
      </w:pPr>
      <w:r>
        <w:rPr>
          <w:rStyle w:val="CharAttribute35"/>
          <w:rFonts w:eastAsia="Calibri" w:hAnsi="Times New Roman" w:cs="B Nazanin" w:hint="cs"/>
          <w:rtl/>
        </w:rPr>
        <w:t>تبصره : در صورت تكرار بندهاي فوق (جرايم پيوست ج ) جرايم به شرح ذيل افزايش مي يابد :</w:t>
      </w:r>
    </w:p>
    <w:p w14:paraId="6A6B9D0D" w14:textId="77777777" w:rsidR="00482673" w:rsidRDefault="00482673" w:rsidP="00482673">
      <w:pPr>
        <w:spacing w:after="0" w:line="240" w:lineRule="auto"/>
        <w:ind w:left="1080"/>
        <w:jc w:val="right"/>
        <w:rPr>
          <w:rStyle w:val="CharAttribute35"/>
          <w:rFonts w:eastAsia="Calibri" w:hAnsi="Times New Roman" w:cs="B Nazanin"/>
          <w:rtl/>
        </w:rPr>
      </w:pPr>
      <w:r>
        <w:rPr>
          <w:rStyle w:val="CharAttribute35"/>
          <w:rFonts w:eastAsia="Calibri" w:hAnsi="Times New Roman" w:cs="B Nazanin" w:hint="cs"/>
          <w:rtl/>
        </w:rPr>
        <w:t xml:space="preserve">               1 - در صورتيكه جرايم فوق در ماه بعد تكرار شود مبالغ 2 برابر جدول فوق كسر مي گردد.</w:t>
      </w:r>
    </w:p>
    <w:p w14:paraId="3D74FD46" w14:textId="77777777" w:rsidR="00482673" w:rsidRDefault="00482673" w:rsidP="00482673">
      <w:pPr>
        <w:spacing w:after="0" w:line="240" w:lineRule="auto"/>
        <w:ind w:left="1080"/>
        <w:jc w:val="right"/>
        <w:rPr>
          <w:rStyle w:val="CharAttribute35"/>
          <w:rFonts w:eastAsia="Calibri" w:hAnsi="Times New Roman" w:cs="B Nazanin"/>
          <w:rtl/>
        </w:rPr>
      </w:pPr>
      <w:r>
        <w:rPr>
          <w:rStyle w:val="CharAttribute35"/>
          <w:rFonts w:eastAsia="Calibri" w:hAnsi="Times New Roman" w:cs="B Nazanin" w:hint="cs"/>
          <w:rtl/>
        </w:rPr>
        <w:t xml:space="preserve">               2 </w:t>
      </w:r>
      <w:r>
        <w:rPr>
          <w:rStyle w:val="CharAttribute35"/>
          <w:rFonts w:eastAsia="Calibri" w:hAnsi="Times New Roman" w:cs="Times New Roman" w:hint="cs"/>
          <w:rtl/>
        </w:rPr>
        <w:t>–</w:t>
      </w:r>
      <w:r>
        <w:rPr>
          <w:rStyle w:val="CharAttribute35"/>
          <w:rFonts w:eastAsia="Calibri" w:hAnsi="Times New Roman" w:cs="B Nazanin" w:hint="cs"/>
          <w:rtl/>
        </w:rPr>
        <w:t xml:space="preserve"> در صورت تكرار براي سومين بار مبالغ 3 برابر جدول فوق كسر مي گردد.</w:t>
      </w:r>
    </w:p>
    <w:p w14:paraId="3567F666" w14:textId="4C72C4FD" w:rsidR="00482673" w:rsidRPr="00482673" w:rsidRDefault="00482673" w:rsidP="00482673">
      <w:pPr>
        <w:spacing w:after="0" w:line="240" w:lineRule="auto"/>
        <w:ind w:left="1080"/>
        <w:jc w:val="right"/>
        <w:rPr>
          <w:rFonts w:ascii="Times New Roman" w:hAnsi="Times New Roman" w:cs="B Nazanin"/>
          <w:b/>
          <w:sz w:val="28"/>
          <w:rtl/>
          <w:lang w:bidi="fa-IR"/>
        </w:rPr>
      </w:pPr>
      <w:r>
        <w:rPr>
          <w:rStyle w:val="CharAttribute35"/>
          <w:rFonts w:eastAsia="Calibri" w:hAnsi="Times New Roman" w:cs="B Nazanin" w:hint="cs"/>
          <w:rtl/>
        </w:rPr>
        <w:t xml:space="preserve">               3 - در صورت تكرار براي چهارمين بار مطابق بند 1-20 قرارداد فسخ مي گردد.</w:t>
      </w:r>
    </w:p>
    <w:sectPr w:rsidR="00482673" w:rsidRPr="00482673" w:rsidSect="00434F42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9875BD" w14:textId="77777777" w:rsidR="00CA61D3" w:rsidRDefault="00CA61D3" w:rsidP="00CA61D3">
      <w:pPr>
        <w:spacing w:after="0" w:line="240" w:lineRule="auto"/>
      </w:pPr>
      <w:r>
        <w:separator/>
      </w:r>
    </w:p>
  </w:endnote>
  <w:endnote w:type="continuationSeparator" w:id="0">
    <w:p w14:paraId="5ED00C6D" w14:textId="77777777" w:rsidR="00CA61D3" w:rsidRDefault="00CA61D3" w:rsidP="00CA6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A55E7" w14:textId="77777777" w:rsidR="00706142" w:rsidRDefault="00706142" w:rsidP="00706142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bookmarkStart w:id="1" w:name="_Hlk148786206"/>
    <w:r>
      <w:rPr>
        <w:rFonts w:ascii="IPT Titr" w:hAnsi="IPT Titr" w:cs="B Titr" w:hint="cs"/>
        <w:sz w:val="20"/>
        <w:szCs w:val="20"/>
        <w:rtl/>
      </w:rPr>
      <w:t xml:space="preserve">نماینده کارفرما </w:t>
    </w:r>
    <w:r>
      <w:rPr>
        <w:rFonts w:ascii="IPT Titr" w:hAnsi="IPT Titr" w:cs="B Titr"/>
        <w:sz w:val="20"/>
        <w:szCs w:val="20"/>
      </w:rPr>
      <w:tab/>
    </w:r>
    <w:r>
      <w:rPr>
        <w:rFonts w:ascii="IPT Titr" w:hAnsi="IPT Titr" w:cs="B Titr" w:hint="cs"/>
        <w:sz w:val="20"/>
        <w:szCs w:val="20"/>
        <w:rtl/>
      </w:rPr>
      <w:tab/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14:paraId="69AF9894" w14:textId="568E74A1" w:rsidR="00CA61D3" w:rsidRPr="00706142" w:rsidRDefault="00706142" w:rsidP="00706142">
    <w:pPr>
      <w:pStyle w:val="Footer"/>
    </w:pPr>
    <w:r>
      <w:rPr>
        <w:rFonts w:ascii="IPT Titr" w:hAnsi="IPT Titr" w:cs="B Titr" w:hint="cs"/>
        <w:sz w:val="20"/>
        <w:szCs w:val="20"/>
        <w:rtl/>
      </w:rPr>
      <w:t>تایید و محل امضا</w:t>
    </w:r>
    <w:r>
      <w:rPr>
        <w:rFonts w:ascii="IPT Titr" w:hAnsi="IPT Titr" w:cs="B Titr"/>
        <w:sz w:val="20"/>
        <w:szCs w:val="20"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محل مهر و امضای شرکت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344DE4" w14:textId="77777777" w:rsidR="00CA61D3" w:rsidRDefault="00CA61D3" w:rsidP="00CA61D3">
      <w:pPr>
        <w:spacing w:after="0" w:line="240" w:lineRule="auto"/>
      </w:pPr>
      <w:r>
        <w:separator/>
      </w:r>
    </w:p>
  </w:footnote>
  <w:footnote w:type="continuationSeparator" w:id="0">
    <w:p w14:paraId="348ABA22" w14:textId="77777777" w:rsidR="00CA61D3" w:rsidRDefault="00CA61D3" w:rsidP="00CA61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046ED" w14:textId="2F48AF50" w:rsidR="00CA61D3" w:rsidRDefault="00CA61D3">
    <w:pPr>
      <w:pStyle w:val="Header"/>
    </w:pPr>
    <w:r w:rsidRPr="00CA61D3">
      <w:drawing>
        <wp:anchor distT="0" distB="0" distL="114300" distR="114300" simplePos="0" relativeHeight="251659264" behindDoc="0" locked="0" layoutInCell="1" allowOverlap="1" wp14:anchorId="210C9FC1" wp14:editId="0DB8768E">
          <wp:simplePos x="0" y="0"/>
          <wp:positionH relativeFrom="page">
            <wp:posOffset>6104548</wp:posOffset>
          </wp:positionH>
          <wp:positionV relativeFrom="paragraph">
            <wp:posOffset>-407964</wp:posOffset>
          </wp:positionV>
          <wp:extent cx="1315085" cy="798830"/>
          <wp:effectExtent l="0" t="0" r="0" b="1270"/>
          <wp:wrapNone/>
          <wp:docPr id="4" name="Picture 0" descr="11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0" descr="110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0285" b="58472"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CA61D3">
      <mc:AlternateContent>
        <mc:Choice Requires="wps">
          <w:drawing>
            <wp:anchor distT="0" distB="0" distL="114300" distR="114300" simplePos="0" relativeHeight="251660288" behindDoc="0" locked="0" layoutInCell="1" allowOverlap="1" wp14:anchorId="0C19AD2D" wp14:editId="298BAD24">
              <wp:simplePos x="0" y="0"/>
              <wp:positionH relativeFrom="column">
                <wp:posOffset>-858129</wp:posOffset>
              </wp:positionH>
              <wp:positionV relativeFrom="paragraph">
                <wp:posOffset>-393895</wp:posOffset>
              </wp:positionV>
              <wp:extent cx="1862450" cy="843915"/>
              <wp:effectExtent l="0" t="0" r="0" b="0"/>
              <wp:wrapNone/>
              <wp:docPr id="5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2450" cy="843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283E85" w14:textId="77777777" w:rsidR="00CA61D3" w:rsidRDefault="00CA61D3" w:rsidP="00CA61D3">
                          <w:pPr>
                            <w:spacing w:after="0" w:line="240" w:lineRule="auto"/>
                            <w:jc w:val="lowKashida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تاريخ : ....................</w:t>
                          </w:r>
                        </w:p>
                        <w:p w14:paraId="3BF35C05" w14:textId="77777777" w:rsidR="00CA61D3" w:rsidRDefault="00CA61D3" w:rsidP="00CA61D3">
                          <w:pPr>
                            <w:spacing w:after="0" w:line="240" w:lineRule="auto"/>
                            <w:jc w:val="lowKashida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شماره : ....................</w:t>
                          </w:r>
                        </w:p>
                        <w:p w14:paraId="021E055C" w14:textId="77777777" w:rsidR="00CA61D3" w:rsidRPr="00ED136C" w:rsidRDefault="00CA61D3" w:rsidP="00CA61D3">
                          <w:pPr>
                            <w:spacing w:after="0" w:line="240" w:lineRule="auto"/>
                            <w:jc w:val="lowKashida"/>
                            <w:rPr>
                              <w:rFonts w:cs="B Mitra"/>
                              <w:color w:val="943634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پيوست : ..................</w:t>
                          </w:r>
                        </w:p>
                        <w:p w14:paraId="54C05038" w14:textId="77777777" w:rsidR="00CA61D3" w:rsidRPr="00ED136C" w:rsidRDefault="00CA61D3" w:rsidP="00CA61D3">
                          <w:pPr>
                            <w:jc w:val="lowKashida"/>
                            <w:rPr>
                              <w:rFonts w:cs="B Mitra"/>
                              <w:color w:val="943634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19AD2D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6" type="#_x0000_t202" style="position:absolute;margin-left:-67.55pt;margin-top:-31pt;width:146.65pt;height:66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" filled="f" stroked="f" strokecolor="white">
              <v:textbox>
                <w:txbxContent>
                  <w:p w14:paraId="6D283E85" w14:textId="77777777" w:rsidR="00CA61D3" w:rsidRDefault="00CA61D3" w:rsidP="00CA61D3">
                    <w:pPr>
                      <w:spacing w:after="0" w:line="240" w:lineRule="auto"/>
                      <w:jc w:val="lowKashida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تاريخ : ....................</w:t>
                    </w:r>
                  </w:p>
                  <w:p w14:paraId="3BF35C05" w14:textId="77777777" w:rsidR="00CA61D3" w:rsidRDefault="00CA61D3" w:rsidP="00CA61D3">
                    <w:pPr>
                      <w:spacing w:after="0" w:line="240" w:lineRule="auto"/>
                      <w:jc w:val="lowKashida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شماره : ....................</w:t>
                    </w:r>
                  </w:p>
                  <w:p w14:paraId="021E055C" w14:textId="77777777" w:rsidR="00CA61D3" w:rsidRPr="00ED136C" w:rsidRDefault="00CA61D3" w:rsidP="00CA61D3">
                    <w:pPr>
                      <w:spacing w:after="0" w:line="240" w:lineRule="auto"/>
                      <w:jc w:val="lowKashida"/>
                      <w:rPr>
                        <w:rFonts w:cs="B Mitra"/>
                        <w:color w:val="943634"/>
                        <w:sz w:val="14"/>
                        <w:szCs w:val="1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پيوست : ..................</w:t>
                    </w:r>
                  </w:p>
                  <w:p w14:paraId="54C05038" w14:textId="77777777" w:rsidR="00CA61D3" w:rsidRPr="00ED136C" w:rsidRDefault="00CA61D3" w:rsidP="00CA61D3">
                    <w:pPr>
                      <w:jc w:val="lowKashida"/>
                      <w:rPr>
                        <w:rFonts w:cs="B Mitra"/>
                        <w:color w:val="943634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8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673"/>
    <w:rsid w:val="00434F42"/>
    <w:rsid w:val="00482673"/>
    <w:rsid w:val="00706142"/>
    <w:rsid w:val="00A57F2F"/>
    <w:rsid w:val="00CA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1C3F8"/>
  <w15:chartTrackingRefBased/>
  <w15:docId w15:val="{0B880EE2-C729-474B-9366-29EBCEE72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2673"/>
    <w:pPr>
      <w:spacing w:after="200" w:line="276" w:lineRule="auto"/>
    </w:pPr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DefaultTable">
    <w:name w:val="Default Table"/>
    <w:rsid w:val="00482673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rsid w:val="00482673"/>
    <w:pPr>
      <w:wordWrap w:val="0"/>
      <w:spacing w:after="120" w:line="240" w:lineRule="auto"/>
      <w:ind w:firstLine="284"/>
    </w:pPr>
    <w:rPr>
      <w:rFonts w:ascii="Times New Roman" w:eastAsia="Batang" w:hAnsi="Times New Roman" w:cs="Times New Roman"/>
      <w:sz w:val="20"/>
      <w:szCs w:val="20"/>
      <w:lang w:bidi="ar-SA"/>
    </w:rPr>
  </w:style>
  <w:style w:type="paragraph" w:customStyle="1" w:styleId="ParaAttribute22">
    <w:name w:val="ParaAttribute22"/>
    <w:rsid w:val="00482673"/>
    <w:pPr>
      <w:wordWrap w:val="0"/>
      <w:spacing w:before="240" w:after="240" w:line="240" w:lineRule="auto"/>
      <w:ind w:firstLine="284"/>
    </w:pPr>
    <w:rPr>
      <w:rFonts w:ascii="Times New Roman" w:eastAsia="Batang" w:hAnsi="Times New Roman" w:cs="Times New Roman"/>
      <w:sz w:val="20"/>
      <w:szCs w:val="20"/>
      <w:lang w:bidi="ar-SA"/>
    </w:rPr>
  </w:style>
  <w:style w:type="paragraph" w:customStyle="1" w:styleId="ParaAttribute28">
    <w:name w:val="ParaAttribute28"/>
    <w:rsid w:val="00482673"/>
    <w:pPr>
      <w:wordWrap w:val="0"/>
      <w:spacing w:after="120" w:line="240" w:lineRule="auto"/>
    </w:pPr>
    <w:rPr>
      <w:rFonts w:ascii="Times New Roman" w:eastAsia="Batang" w:hAnsi="Times New Roman" w:cs="Times New Roman"/>
      <w:sz w:val="20"/>
      <w:szCs w:val="20"/>
      <w:lang w:bidi="ar-SA"/>
    </w:rPr>
  </w:style>
  <w:style w:type="paragraph" w:customStyle="1" w:styleId="ParaAttribute33">
    <w:name w:val="ParaAttribute33"/>
    <w:rsid w:val="00482673"/>
    <w:pPr>
      <w:wordWrap w:val="0"/>
      <w:spacing w:after="120" w:line="240" w:lineRule="auto"/>
      <w:ind w:firstLine="34"/>
      <w:jc w:val="center"/>
    </w:pPr>
    <w:rPr>
      <w:rFonts w:ascii="Times New Roman" w:eastAsia="Batang" w:hAnsi="Times New Roman" w:cs="Times New Roman"/>
      <w:sz w:val="20"/>
      <w:szCs w:val="20"/>
      <w:lang w:bidi="ar-SA"/>
    </w:rPr>
  </w:style>
  <w:style w:type="paragraph" w:customStyle="1" w:styleId="ParaAttribute34">
    <w:name w:val="ParaAttribute34"/>
    <w:rsid w:val="00482673"/>
    <w:pPr>
      <w:wordWrap w:val="0"/>
      <w:spacing w:after="120" w:line="240" w:lineRule="auto"/>
      <w:ind w:firstLine="13"/>
    </w:pPr>
    <w:rPr>
      <w:rFonts w:ascii="Times New Roman" w:eastAsia="Batang" w:hAnsi="Times New Roman" w:cs="Times New Roman"/>
      <w:sz w:val="20"/>
      <w:szCs w:val="20"/>
      <w:lang w:bidi="ar-SA"/>
    </w:rPr>
  </w:style>
  <w:style w:type="paragraph" w:customStyle="1" w:styleId="ParaAttribute35">
    <w:name w:val="ParaAttribute35"/>
    <w:rsid w:val="00482673"/>
    <w:pPr>
      <w:wordWrap w:val="0"/>
      <w:spacing w:after="120" w:line="240" w:lineRule="auto"/>
      <w:ind w:firstLine="13"/>
      <w:jc w:val="center"/>
    </w:pPr>
    <w:rPr>
      <w:rFonts w:ascii="Times New Roman" w:eastAsia="Batang" w:hAnsi="Times New Roman" w:cs="Times New Roman"/>
      <w:sz w:val="20"/>
      <w:szCs w:val="20"/>
      <w:lang w:bidi="ar-SA"/>
    </w:rPr>
  </w:style>
  <w:style w:type="character" w:customStyle="1" w:styleId="CharAttribute35">
    <w:name w:val="CharAttribute35"/>
    <w:rsid w:val="00482673"/>
    <w:rPr>
      <w:rFonts w:ascii="Times New Roman" w:eastAsia="Times New Roman"/>
      <w:b/>
      <w:sz w:val="28"/>
    </w:rPr>
  </w:style>
  <w:style w:type="character" w:customStyle="1" w:styleId="CharAttribute46">
    <w:name w:val="CharAttribute46"/>
    <w:rsid w:val="00482673"/>
    <w:rPr>
      <w:rFonts w:ascii="Calibri" w:eastAsia="Calibri"/>
      <w:sz w:val="28"/>
    </w:rPr>
  </w:style>
  <w:style w:type="character" w:customStyle="1" w:styleId="CharAttribute57">
    <w:name w:val="CharAttribute57"/>
    <w:rsid w:val="00482673"/>
    <w:rPr>
      <w:rFonts w:ascii="Calibri" w:eastAsia="Calibri"/>
      <w:b/>
      <w:sz w:val="22"/>
    </w:rPr>
  </w:style>
  <w:style w:type="character" w:customStyle="1" w:styleId="CharAttribute60">
    <w:name w:val="CharAttribute60"/>
    <w:rsid w:val="00482673"/>
    <w:rPr>
      <w:rFonts w:ascii="Calibri" w:eastAsia="Calibri"/>
      <w:b/>
      <w:sz w:val="32"/>
    </w:rPr>
  </w:style>
  <w:style w:type="character" w:customStyle="1" w:styleId="CharAttribute62">
    <w:name w:val="CharAttribute62"/>
    <w:rsid w:val="00482673"/>
    <w:rPr>
      <w:rFonts w:ascii="Calibri" w:eastAsia="Calibri"/>
      <w:b/>
    </w:rPr>
  </w:style>
  <w:style w:type="character" w:customStyle="1" w:styleId="CharAttribute63">
    <w:name w:val="CharAttribute63"/>
    <w:rsid w:val="00482673"/>
    <w:rPr>
      <w:rFonts w:ascii="Calibri" w:eastAsia="Calibri"/>
    </w:rPr>
  </w:style>
  <w:style w:type="paragraph" w:styleId="Header">
    <w:name w:val="header"/>
    <w:basedOn w:val="Normal"/>
    <w:link w:val="HeaderChar"/>
    <w:uiPriority w:val="99"/>
    <w:unhideWhenUsed/>
    <w:rsid w:val="00CA61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61D3"/>
    <w:rPr>
      <w:rFonts w:ascii="Calibri" w:eastAsia="Calibri" w:hAnsi="Calibri" w:cs="Arial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CA61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61D3"/>
    <w:rPr>
      <w:rFonts w:ascii="Calibri" w:eastAsia="Calibri" w:hAnsi="Calibri" w:cs="Arial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بهاره پرکان</dc:creator>
  <cp:keywords/>
  <dc:description/>
  <cp:lastModifiedBy>بهاره پرکان</cp:lastModifiedBy>
  <cp:revision>4</cp:revision>
  <cp:lastPrinted>2023-10-21T10:02:00Z</cp:lastPrinted>
  <dcterms:created xsi:type="dcterms:W3CDTF">2023-10-15T08:57:00Z</dcterms:created>
  <dcterms:modified xsi:type="dcterms:W3CDTF">2023-10-21T10:02:00Z</dcterms:modified>
</cp:coreProperties>
</file>